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283" w:rsidRDefault="000A3283" w:rsidP="000A3283">
      <w:pPr>
        <w:pStyle w:val="a5"/>
        <w:rPr>
          <w:rFonts w:ascii="Arial" w:hAnsi="Arial" w:cs="Arial"/>
          <w:bCs/>
          <w:sz w:val="32"/>
          <w:szCs w:val="32"/>
        </w:rPr>
      </w:pPr>
      <w:r w:rsidRPr="001A1EED">
        <w:rPr>
          <w:rFonts w:ascii="Arial" w:hAnsi="Arial" w:cs="Arial"/>
          <w:bCs/>
          <w:sz w:val="32"/>
          <w:szCs w:val="32"/>
        </w:rPr>
        <w:t>Сельский совет Хохломского сельсовета</w:t>
      </w:r>
    </w:p>
    <w:p w:rsidR="000A3283" w:rsidRPr="001A1EED" w:rsidRDefault="000A3283" w:rsidP="000A3283">
      <w:pPr>
        <w:pStyle w:val="a5"/>
        <w:rPr>
          <w:rFonts w:ascii="Arial" w:hAnsi="Arial" w:cs="Arial"/>
          <w:bCs/>
          <w:sz w:val="32"/>
          <w:szCs w:val="32"/>
        </w:rPr>
      </w:pPr>
      <w:r w:rsidRPr="001A1EED">
        <w:rPr>
          <w:rFonts w:ascii="Arial" w:hAnsi="Arial" w:cs="Arial"/>
          <w:bCs/>
          <w:sz w:val="32"/>
          <w:szCs w:val="32"/>
        </w:rPr>
        <w:t>Ковернинского муниципального района</w:t>
      </w:r>
    </w:p>
    <w:p w:rsidR="000A3283" w:rsidRPr="001A1EED" w:rsidRDefault="000A3283" w:rsidP="000A3283">
      <w:pPr>
        <w:pStyle w:val="1"/>
        <w:spacing w:before="0" w:after="0"/>
        <w:jc w:val="center"/>
      </w:pPr>
      <w:r w:rsidRPr="001A1EED">
        <w:t>Нижегородской области</w:t>
      </w:r>
    </w:p>
    <w:p w:rsidR="000A3283" w:rsidRDefault="000A3283" w:rsidP="000A3283">
      <w:pPr>
        <w:pStyle w:val="1"/>
        <w:jc w:val="center"/>
      </w:pPr>
      <w:r w:rsidRPr="001A1EED">
        <w:t>РЕШЕНИЕ</w:t>
      </w:r>
    </w:p>
    <w:p w:rsidR="000A3283" w:rsidRPr="001A1EED" w:rsidRDefault="000A3283" w:rsidP="000A328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13.04.2015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№2</w:t>
      </w:r>
    </w:p>
    <w:p w:rsidR="000A3283" w:rsidRPr="000A3283" w:rsidRDefault="000A3283" w:rsidP="000A3283">
      <w:pPr>
        <w:jc w:val="center"/>
        <w:rPr>
          <w:rFonts w:ascii="Arial" w:hAnsi="Arial" w:cs="Arial"/>
          <w:b/>
          <w:sz w:val="32"/>
          <w:szCs w:val="32"/>
        </w:rPr>
      </w:pPr>
      <w:r w:rsidRPr="001A1EED">
        <w:rPr>
          <w:rFonts w:ascii="Arial" w:hAnsi="Arial"/>
          <w:b/>
          <w:sz w:val="32"/>
          <w:szCs w:val="32"/>
        </w:rPr>
        <w:t>О</w:t>
      </w:r>
      <w:r>
        <w:rPr>
          <w:rFonts w:ascii="Arial" w:hAnsi="Arial"/>
          <w:b/>
          <w:sz w:val="32"/>
          <w:szCs w:val="32"/>
        </w:rPr>
        <w:t xml:space="preserve"> внесении изменений в решение сельского совета Хохломского сельсовета от 28.11.2007 №17 </w:t>
      </w:r>
      <w:r w:rsidRPr="001A1EED">
        <w:rPr>
          <w:rFonts w:ascii="Arial" w:hAnsi="Arial"/>
          <w:b/>
          <w:sz w:val="32"/>
          <w:szCs w:val="32"/>
        </w:rPr>
        <w:t>«</w:t>
      </w:r>
      <w:r w:rsidRPr="000A3283">
        <w:rPr>
          <w:rFonts w:ascii="Arial" w:hAnsi="Arial" w:cs="Arial"/>
          <w:b/>
          <w:sz w:val="32"/>
          <w:szCs w:val="32"/>
        </w:rPr>
        <w:t>Об утверждении Положения о муниципальной службе в Хохломской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0A3283">
        <w:rPr>
          <w:rFonts w:ascii="Arial" w:hAnsi="Arial" w:cs="Arial"/>
          <w:b/>
          <w:sz w:val="32"/>
          <w:szCs w:val="32"/>
        </w:rPr>
        <w:t>сельской администрации»</w:t>
      </w:r>
    </w:p>
    <w:p w:rsidR="000A3283" w:rsidRDefault="000A3283" w:rsidP="000A3283">
      <w:pPr>
        <w:jc w:val="center"/>
        <w:rPr>
          <w:rFonts w:ascii="Arial" w:hAnsi="Arial"/>
          <w:sz w:val="28"/>
        </w:rPr>
      </w:pPr>
    </w:p>
    <w:p w:rsidR="000A3283" w:rsidRDefault="000A3283" w:rsidP="000A3283">
      <w:pPr>
        <w:pStyle w:val="a3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В соответствии с Конституцией Российской Федерации, Федеральным законом от 22.12.2014 № 431-ФЗ «О внесении изменений в отдельные законодательные акты Российской Федерации по вопросам противодействия коррупции»; Федеральным законом от 25.12.2008 № 273-ФЗ «О </w:t>
      </w:r>
      <w:r w:rsidR="00E92799">
        <w:rPr>
          <w:rFonts w:ascii="Arial" w:hAnsi="Arial"/>
          <w:sz w:val="24"/>
        </w:rPr>
        <w:t>противодействии коррупции</w:t>
      </w:r>
      <w:r w:rsidR="005B1781">
        <w:rPr>
          <w:rFonts w:ascii="Arial" w:hAnsi="Arial"/>
          <w:sz w:val="24"/>
        </w:rPr>
        <w:t>»; Федерального закона от 02.03.2007 № 25-ФЗ «О муниципальной службе в Российской Федерации»,</w:t>
      </w:r>
    </w:p>
    <w:p w:rsidR="000A3283" w:rsidRDefault="000A3283" w:rsidP="000A3283">
      <w:pPr>
        <w:pStyle w:val="a3"/>
        <w:rPr>
          <w:rFonts w:ascii="Arial" w:hAnsi="Arial"/>
          <w:sz w:val="24"/>
        </w:rPr>
      </w:pPr>
    </w:p>
    <w:p w:rsidR="000A3283" w:rsidRDefault="000A3283" w:rsidP="000A3283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РЕШИЛ:</w:t>
      </w:r>
    </w:p>
    <w:p w:rsidR="000A3283" w:rsidRDefault="000A3283" w:rsidP="00E92799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1. </w:t>
      </w:r>
      <w:r w:rsidR="00E92799" w:rsidRPr="005079A7">
        <w:rPr>
          <w:rFonts w:ascii="Arial" w:hAnsi="Arial" w:cs="Arial"/>
          <w:sz w:val="24"/>
          <w:szCs w:val="24"/>
        </w:rPr>
        <w:t>Внести следующие изменения в решение сельского Совета от 2</w:t>
      </w:r>
      <w:r w:rsidR="00E92799">
        <w:rPr>
          <w:rFonts w:ascii="Arial" w:hAnsi="Arial" w:cs="Arial"/>
          <w:sz w:val="24"/>
          <w:szCs w:val="24"/>
        </w:rPr>
        <w:t>8</w:t>
      </w:r>
      <w:r w:rsidR="00E92799" w:rsidRPr="005079A7">
        <w:rPr>
          <w:rFonts w:ascii="Arial" w:hAnsi="Arial" w:cs="Arial"/>
          <w:sz w:val="24"/>
          <w:szCs w:val="24"/>
        </w:rPr>
        <w:t>.1</w:t>
      </w:r>
      <w:r w:rsidR="00E92799">
        <w:rPr>
          <w:rFonts w:ascii="Arial" w:hAnsi="Arial" w:cs="Arial"/>
          <w:sz w:val="24"/>
          <w:szCs w:val="24"/>
        </w:rPr>
        <w:t>1</w:t>
      </w:r>
      <w:r w:rsidR="00E92799" w:rsidRPr="005079A7">
        <w:rPr>
          <w:rFonts w:ascii="Arial" w:hAnsi="Arial" w:cs="Arial"/>
          <w:sz w:val="24"/>
          <w:szCs w:val="24"/>
        </w:rPr>
        <w:t>.20</w:t>
      </w:r>
      <w:r w:rsidR="00E92799">
        <w:rPr>
          <w:rFonts w:ascii="Arial" w:hAnsi="Arial" w:cs="Arial"/>
          <w:sz w:val="24"/>
          <w:szCs w:val="24"/>
        </w:rPr>
        <w:t>07 №17 «О</w:t>
      </w:r>
      <w:r w:rsidR="00E92799" w:rsidRPr="005079A7">
        <w:rPr>
          <w:rFonts w:ascii="Arial" w:hAnsi="Arial" w:cs="Arial"/>
          <w:sz w:val="24"/>
          <w:szCs w:val="24"/>
        </w:rPr>
        <w:t>б</w:t>
      </w:r>
      <w:r w:rsidR="00E92799">
        <w:rPr>
          <w:rFonts w:ascii="Arial" w:hAnsi="Arial" w:cs="Arial"/>
          <w:sz w:val="24"/>
          <w:szCs w:val="24"/>
        </w:rPr>
        <w:t xml:space="preserve"> утверждении Положения о муниципальной службе в Хохломской сельской администрации</w:t>
      </w:r>
      <w:r w:rsidR="00E92799" w:rsidRPr="005079A7">
        <w:rPr>
          <w:rFonts w:ascii="Arial" w:hAnsi="Arial" w:cs="Arial"/>
          <w:sz w:val="24"/>
          <w:szCs w:val="24"/>
        </w:rPr>
        <w:t>»</w:t>
      </w:r>
      <w:r w:rsidR="00E92799">
        <w:rPr>
          <w:rFonts w:ascii="Arial" w:hAnsi="Arial" w:cs="Arial"/>
          <w:sz w:val="24"/>
          <w:szCs w:val="24"/>
        </w:rPr>
        <w:t>:</w:t>
      </w:r>
    </w:p>
    <w:p w:rsidR="00E92799" w:rsidRDefault="00E92799" w:rsidP="00E92799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1.1. Подпункт 1 пункта 3.8 признать утратившим силу.</w:t>
      </w:r>
    </w:p>
    <w:p w:rsidR="00E92799" w:rsidRDefault="00E92799" w:rsidP="00E92799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 Подпункт 3 пункта 3.8 изложить в новой редакции</w:t>
      </w:r>
    </w:p>
    <w:p w:rsidR="00E92799" w:rsidRPr="00E92799" w:rsidRDefault="00E92799" w:rsidP="00E92799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«3) заниматься предпринимательской деят</w:t>
      </w:r>
      <w:r w:rsidR="00111ED2"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льностью</w:t>
      </w:r>
      <w:r w:rsidR="00111ED2">
        <w:rPr>
          <w:rFonts w:ascii="Arial" w:hAnsi="Arial" w:cs="Arial"/>
          <w:sz w:val="24"/>
          <w:szCs w:val="24"/>
        </w:rPr>
        <w:t xml:space="preserve"> лично или через доверенных лиц, а также участвовать в управлении хозяйствующим субъектом</w:t>
      </w:r>
      <w:r w:rsidR="005B1781">
        <w:rPr>
          <w:rFonts w:ascii="Arial" w:hAnsi="Arial" w:cs="Arial"/>
          <w:sz w:val="24"/>
          <w:szCs w:val="24"/>
        </w:rPr>
        <w:t xml:space="preserve">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законами</w:t>
      </w:r>
      <w:r w:rsidR="00465E37">
        <w:rPr>
          <w:rFonts w:ascii="Arial" w:hAnsi="Arial" w:cs="Arial"/>
          <w:sz w:val="24"/>
          <w:szCs w:val="24"/>
        </w:rPr>
        <w:t xml:space="preserve"> или если в порядке, установленном муниципальным правовым актом в соответствии с федеральными законами и законами субъекта Российской Федерации</w:t>
      </w:r>
      <w:proofErr w:type="gramEnd"/>
      <w:r w:rsidR="00465E37">
        <w:rPr>
          <w:rFonts w:ascii="Arial" w:hAnsi="Arial" w:cs="Arial"/>
          <w:sz w:val="24"/>
          <w:szCs w:val="24"/>
        </w:rPr>
        <w:t>, ему не поручено участвовать в управлении этой организацией».</w:t>
      </w:r>
    </w:p>
    <w:p w:rsidR="000A3283" w:rsidRPr="00040416" w:rsidRDefault="00465E37" w:rsidP="00E92799">
      <w:pPr>
        <w:ind w:firstLine="567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2</w:t>
      </w:r>
      <w:r w:rsidR="000A3283">
        <w:rPr>
          <w:rFonts w:ascii="Arial" w:hAnsi="Arial"/>
          <w:sz w:val="24"/>
          <w:szCs w:val="24"/>
        </w:rPr>
        <w:t>. Настоящее решение подлежит обнародованию в местах массового пребывания людей.</w:t>
      </w:r>
    </w:p>
    <w:p w:rsidR="000A3283" w:rsidRDefault="00465E37" w:rsidP="00E92799">
      <w:pPr>
        <w:ind w:firstLine="567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3</w:t>
      </w:r>
      <w:r w:rsidR="000A3283">
        <w:rPr>
          <w:rFonts w:ascii="Arial" w:hAnsi="Arial"/>
          <w:sz w:val="24"/>
        </w:rPr>
        <w:t xml:space="preserve">. </w:t>
      </w:r>
      <w:proofErr w:type="gramStart"/>
      <w:r w:rsidR="000A3283">
        <w:rPr>
          <w:rFonts w:ascii="Arial" w:hAnsi="Arial"/>
          <w:sz w:val="24"/>
        </w:rPr>
        <w:t>Контроль за</w:t>
      </w:r>
      <w:proofErr w:type="gramEnd"/>
      <w:r w:rsidR="000A3283">
        <w:rPr>
          <w:rFonts w:ascii="Arial" w:hAnsi="Arial"/>
          <w:sz w:val="24"/>
        </w:rPr>
        <w:t xml:space="preserve"> исполнением настоящего решения </w:t>
      </w:r>
      <w:r>
        <w:rPr>
          <w:rFonts w:ascii="Arial" w:hAnsi="Arial"/>
          <w:sz w:val="24"/>
        </w:rPr>
        <w:t>оставляю за собой</w:t>
      </w:r>
      <w:r w:rsidR="000A3283">
        <w:rPr>
          <w:rFonts w:ascii="Arial" w:hAnsi="Arial"/>
          <w:sz w:val="24"/>
        </w:rPr>
        <w:t xml:space="preserve">. </w:t>
      </w:r>
    </w:p>
    <w:p w:rsidR="000A3283" w:rsidRDefault="000A3283" w:rsidP="00E92799">
      <w:pPr>
        <w:jc w:val="both"/>
        <w:rPr>
          <w:rFonts w:ascii="Arial" w:hAnsi="Arial"/>
          <w:sz w:val="24"/>
        </w:rPr>
      </w:pPr>
    </w:p>
    <w:p w:rsidR="000A3283" w:rsidRDefault="000A3283" w:rsidP="000A3283">
      <w:pPr>
        <w:jc w:val="both"/>
        <w:rPr>
          <w:rFonts w:ascii="Arial" w:hAnsi="Arial"/>
          <w:sz w:val="24"/>
        </w:rPr>
      </w:pPr>
    </w:p>
    <w:p w:rsidR="000A3283" w:rsidRDefault="000A3283" w:rsidP="000A3283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Глава местного самоуправления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Н.А.Протасова</w:t>
      </w:r>
    </w:p>
    <w:p w:rsidR="000B1DD6" w:rsidRDefault="000B1DD6"/>
    <w:sectPr w:rsidR="000B1DD6" w:rsidSect="000A3283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A3283"/>
    <w:rsid w:val="000A3283"/>
    <w:rsid w:val="000B1DD6"/>
    <w:rsid w:val="00111ED2"/>
    <w:rsid w:val="001600A0"/>
    <w:rsid w:val="00465E37"/>
    <w:rsid w:val="005B1781"/>
    <w:rsid w:val="00E92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A32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328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0A3283"/>
    <w:pPr>
      <w:ind w:firstLine="720"/>
      <w:jc w:val="both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0A3283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a5">
    <w:name w:val="Норный"/>
    <w:basedOn w:val="a"/>
    <w:rsid w:val="000A3283"/>
    <w:pPr>
      <w:jc w:val="center"/>
    </w:pPr>
    <w:rPr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2015-04-13T05:15:00Z</dcterms:created>
  <dcterms:modified xsi:type="dcterms:W3CDTF">2015-04-13T06:38:00Z</dcterms:modified>
</cp:coreProperties>
</file>